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2F86" w:rsidRDefault="00AD434D" w:rsidP="00DE2F86">
      <w:pPr>
        <w:spacing w:after="0" w:line="360" w:lineRule="auto"/>
        <w:outlineLvl w:val="0"/>
        <w:rPr>
          <w:rFonts w:ascii="David" w:eastAsia="Times New Roman" w:hAnsi="David"/>
          <w:bCs/>
          <w:sz w:val="28"/>
          <w:szCs w:val="28"/>
          <w:rtl/>
          <w:lang w:eastAsia="he-IL"/>
        </w:rPr>
      </w:pPr>
      <w:r w:rsidRPr="00CA4EEC">
        <w:rPr>
          <w:rFonts w:ascii="David" w:eastAsia="Times New Roman" w:hAnsi="David" w:cs="Times New Roman"/>
          <w:bCs/>
          <w:sz w:val="28"/>
          <w:szCs w:val="28"/>
          <w:rtl/>
          <w:lang w:eastAsia="he-IL" w:bidi="ar-SA"/>
        </w:rPr>
        <w:t>وزارة العدل</w:t>
      </w:r>
    </w:p>
    <w:p w:rsidR="00DE2F86" w:rsidRDefault="00AD434D" w:rsidP="00AD434D">
      <w:pPr>
        <w:pStyle w:val="a3"/>
        <w:spacing w:line="360" w:lineRule="auto"/>
        <w:jc w:val="center"/>
        <w:outlineLvl w:val="0"/>
        <w:rPr>
          <w:rFonts w:ascii="David" w:hAnsi="David" w:cstheme="minorBidi"/>
          <w:bCs/>
          <w:u w:val="single"/>
          <w:rtl/>
          <w:lang w:eastAsia="he-IL" w:bidi="ar-JO"/>
        </w:rPr>
      </w:pPr>
      <w:r w:rsidRPr="00CA4EEC">
        <w:rPr>
          <w:rFonts w:ascii="David" w:hAnsi="David" w:cs="Times New Roman"/>
          <w:bCs/>
          <w:u w:val="single"/>
          <w:rtl/>
          <w:lang w:eastAsia="he-IL" w:bidi="ar-SA"/>
        </w:rPr>
        <w:t xml:space="preserve">مناقصة علنية رقم </w:t>
      </w:r>
      <w:r w:rsidRPr="00DA1D25">
        <w:rPr>
          <w:rFonts w:ascii="David" w:hAnsi="David"/>
          <w:b/>
          <w:u w:val="single"/>
          <w:lang w:eastAsia="he-IL"/>
        </w:rPr>
        <w:t>23-2021</w:t>
      </w:r>
      <w:r w:rsidRPr="00DA1D25">
        <w:rPr>
          <w:rFonts w:ascii="David" w:hAnsi="David" w:hint="cs"/>
          <w:bCs/>
          <w:u w:val="single"/>
          <w:rtl/>
          <w:lang w:eastAsia="he-IL"/>
        </w:rPr>
        <w:t xml:space="preserve"> </w:t>
      </w:r>
      <w:r>
        <w:rPr>
          <w:rFonts w:ascii="David" w:hAnsi="David"/>
          <w:bCs/>
          <w:u w:val="single"/>
          <w:rtl/>
          <w:lang w:eastAsia="he-IL"/>
        </w:rPr>
        <w:t>–</w:t>
      </w:r>
      <w:r w:rsidRPr="00DA1D25">
        <w:rPr>
          <w:rFonts w:ascii="David" w:hAnsi="David" w:hint="cs"/>
          <w:bCs/>
          <w:u w:val="single"/>
          <w:rtl/>
          <w:lang w:eastAsia="he-IL"/>
        </w:rPr>
        <w:t xml:space="preserve"> </w:t>
      </w:r>
      <w:r>
        <w:rPr>
          <w:rFonts w:ascii="David" w:hAnsi="David" w:cstheme="minorBidi" w:hint="cs"/>
          <w:bCs/>
          <w:u w:val="single"/>
          <w:rtl/>
          <w:lang w:eastAsia="he-IL" w:bidi="ar-JO"/>
        </w:rPr>
        <w:t xml:space="preserve">لتقديم خدمات تخمين ممتلكات مجوهرات وتقييم قطع فنية </w:t>
      </w:r>
    </w:p>
    <w:p w:rsidR="00AE4AFB" w:rsidRPr="00F77781" w:rsidRDefault="00AD434D" w:rsidP="00AD434D">
      <w:pPr>
        <w:pStyle w:val="2"/>
        <w:rPr>
          <w:rtl/>
        </w:rPr>
      </w:pPr>
      <w:r>
        <w:rPr>
          <w:rFonts w:cstheme="minorBidi" w:hint="cs"/>
          <w:rtl/>
          <w:lang w:bidi="ar-JO"/>
        </w:rPr>
        <w:t xml:space="preserve">تحديث مواعيد </w:t>
      </w:r>
      <w:r w:rsidRPr="00F77781">
        <w:rPr>
          <w:rFonts w:hint="cs"/>
          <w:rtl/>
        </w:rPr>
        <w:t>(</w:t>
      </w:r>
      <w:r w:rsidR="00CF6450">
        <w:rPr>
          <w:rFonts w:hint="cs"/>
          <w:rtl/>
        </w:rPr>
        <w:t>2</w:t>
      </w:r>
      <w:r w:rsidR="002B55FF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DE2F86" w:rsidRDefault="00AD434D" w:rsidP="00DE2F86">
      <w:pPr>
        <w:spacing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ترغب وزارة العدل بالإعلان بهذا عن تأجيل مواعيد في هذه المناقصة العلنية، بسبب قضايا جذرية طُرحت في نطاق الأسئلة الاستفسارية.</w:t>
      </w:r>
    </w:p>
    <w:p w:rsidR="00DE2F86" w:rsidRPr="00AD434D" w:rsidRDefault="00AD434D" w:rsidP="00AD434D">
      <w:pPr>
        <w:pStyle w:val="Normal1"/>
        <w:rPr>
          <w:b/>
          <w:bCs/>
          <w:rtl/>
        </w:rPr>
      </w:pPr>
      <w:r w:rsidRPr="00AD434D">
        <w:rPr>
          <w:rFonts w:hint="cs"/>
          <w:b/>
          <w:bCs/>
          <w:rtl/>
        </w:rPr>
        <w:t>ف</w:t>
      </w:r>
      <w:r w:rsidRPr="00AD434D">
        <w:rPr>
          <w:rFonts w:hint="cs"/>
          <w:b/>
          <w:bCs/>
          <w:rtl/>
        </w:rPr>
        <w:t xml:space="preserve">يما يلي تركيز </w:t>
      </w:r>
      <w:r w:rsidRPr="00AD434D">
        <w:rPr>
          <w:rFonts w:hint="cs"/>
          <w:b/>
          <w:bCs/>
          <w:rtl/>
        </w:rPr>
        <w:t>المواعيد الجديدة في المناقصة: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20" w:firstRow="1" w:lastRow="0" w:firstColumn="0" w:lastColumn="0" w:noHBand="0" w:noVBand="0"/>
        <w:tblCaption w:val="Table 1"/>
        <w:tblDescription w:val="להלן ריכוז המועדים החדשים במכרז : &#10;"/>
      </w:tblPr>
      <w:tblGrid>
        <w:gridCol w:w="4548"/>
        <w:gridCol w:w="3608"/>
      </w:tblGrid>
      <w:tr w:rsidR="004070B6" w:rsidTr="00720C17">
        <w:trPr>
          <w:cantSplit/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DE2F86" w:rsidRDefault="00AD434D" w:rsidP="00DF4CB0">
            <w:pPr>
              <w:spacing w:line="360" w:lineRule="auto"/>
              <w:rPr>
                <w:rFonts w:cs="Arial"/>
                <w:b/>
                <w:bCs/>
                <w:color w:val="000000"/>
                <w:rtl/>
                <w:lang w:bidi="ar-JO"/>
              </w:rPr>
            </w:pPr>
            <w:bookmarkStart w:id="0" w:name="ColumnTitle_1"/>
            <w:bookmarkStart w:id="1" w:name="_GoBack"/>
            <w:r>
              <w:rPr>
                <w:rFonts w:cs="Arial" w:hint="cs"/>
                <w:b/>
                <w:bCs/>
                <w:color w:val="000000"/>
                <w:rtl/>
                <w:lang w:bidi="ar-JO"/>
              </w:rPr>
              <w:t>ا</w:t>
            </w:r>
            <w:r>
              <w:rPr>
                <w:rFonts w:cs="Arial" w:hint="cs"/>
                <w:b/>
                <w:bCs/>
                <w:color w:val="000000"/>
                <w:rtl/>
                <w:lang w:bidi="ar-JO"/>
              </w:rPr>
              <w:t>لفعاليات</w:t>
            </w:r>
          </w:p>
        </w:tc>
        <w:tc>
          <w:tcPr>
            <w:tcW w:w="3608" w:type="dxa"/>
            <w:shd w:val="clear" w:color="auto" w:fill="E6E6E6"/>
          </w:tcPr>
          <w:p w:rsidR="004F5728" w:rsidRPr="00DE2F86" w:rsidRDefault="00AD434D" w:rsidP="00DF4CB0">
            <w:pPr>
              <w:spacing w:line="360" w:lineRule="auto"/>
              <w:rPr>
                <w:rFonts w:cs="Arial"/>
                <w:b/>
                <w:bCs/>
                <w:color w:val="000000"/>
                <w:rtl/>
                <w:lang w:bidi="ar-JO"/>
              </w:rPr>
            </w:pPr>
            <w:r>
              <w:rPr>
                <w:rFonts w:cs="Arial" w:hint="cs"/>
                <w:b/>
                <w:bCs/>
                <w:color w:val="000000"/>
                <w:rtl/>
                <w:lang w:bidi="ar-JO"/>
              </w:rPr>
              <w:t>التاريخ</w:t>
            </w:r>
          </w:p>
        </w:tc>
      </w:tr>
      <w:bookmarkEnd w:id="0"/>
      <w:tr w:rsidR="004070B6" w:rsidTr="00720C17">
        <w:trPr>
          <w:cantSplit/>
          <w:trHeight w:val="380"/>
          <w:jc w:val="center"/>
        </w:trPr>
        <w:tc>
          <w:tcPr>
            <w:tcW w:w="4548" w:type="dxa"/>
          </w:tcPr>
          <w:p w:rsidR="004F5728" w:rsidRPr="00CA19CA" w:rsidRDefault="00AD434D" w:rsidP="00DE2F86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cstheme="minorBidi" w:hint="cs"/>
                <w:color w:val="000000"/>
                <w:rtl/>
                <w:lang w:bidi="ar-JO"/>
              </w:rPr>
              <w:t xml:space="preserve">الموعد الأخير للدر على الأسئلة الاستفسارية </w:t>
            </w:r>
          </w:p>
        </w:tc>
        <w:tc>
          <w:tcPr>
            <w:tcW w:w="3608" w:type="dxa"/>
          </w:tcPr>
          <w:p w:rsidR="004F5728" w:rsidRPr="00FD638B" w:rsidRDefault="00AD434D" w:rsidP="00DF4CB0">
            <w:pPr>
              <w:spacing w:line="360" w:lineRule="auto"/>
              <w:rPr>
                <w:color w:val="000000"/>
              </w:rPr>
            </w:pPr>
            <w:r>
              <w:rPr>
                <w:rFonts w:hint="cs"/>
                <w:color w:val="000000"/>
                <w:rtl/>
              </w:rPr>
              <w:t>20.07.2021</w:t>
            </w:r>
          </w:p>
        </w:tc>
      </w:tr>
      <w:tr w:rsidR="004070B6" w:rsidTr="00720C17">
        <w:trPr>
          <w:cantSplit/>
          <w:trHeight w:val="380"/>
          <w:jc w:val="center"/>
        </w:trPr>
        <w:tc>
          <w:tcPr>
            <w:tcW w:w="4548" w:type="dxa"/>
          </w:tcPr>
          <w:p w:rsidR="00DC5314" w:rsidRPr="00DE2F86" w:rsidRDefault="00AD434D" w:rsidP="00DF4CB0">
            <w:pPr>
              <w:spacing w:line="360" w:lineRule="auto"/>
              <w:jc w:val="both"/>
              <w:rPr>
                <w:rFonts w:cstheme="minorBidi"/>
                <w:color w:val="000000"/>
                <w:rtl/>
                <w:lang w:bidi="ar-JO"/>
              </w:rPr>
            </w:pPr>
            <w:r>
              <w:rPr>
                <w:rFonts w:cstheme="minorBidi" w:hint="cs"/>
                <w:color w:val="000000"/>
                <w:rtl/>
                <w:lang w:bidi="ar-JO"/>
              </w:rPr>
              <w:t xml:space="preserve">موعد بداية تقديم العروض </w:t>
            </w:r>
          </w:p>
        </w:tc>
        <w:tc>
          <w:tcPr>
            <w:tcW w:w="3608" w:type="dxa"/>
          </w:tcPr>
          <w:p w:rsidR="00DC5314" w:rsidRDefault="00AD434D" w:rsidP="00DE2F86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 xml:space="preserve">01.08.2021 </w:t>
            </w:r>
            <w:r w:rsidR="00DE2F86">
              <w:rPr>
                <w:rFonts w:cs="Arial" w:hint="cs"/>
                <w:color w:val="000000"/>
                <w:rtl/>
                <w:lang w:bidi="ar-JO"/>
              </w:rPr>
              <w:t>الساعة</w:t>
            </w:r>
            <w:r>
              <w:rPr>
                <w:rFonts w:hint="cs"/>
                <w:color w:val="000000"/>
                <w:rtl/>
              </w:rPr>
              <w:t xml:space="preserve"> 12:00</w:t>
            </w:r>
          </w:p>
        </w:tc>
      </w:tr>
      <w:tr w:rsidR="004070B6" w:rsidTr="00720C17">
        <w:trPr>
          <w:cantSplit/>
          <w:trHeight w:val="380"/>
          <w:jc w:val="center"/>
        </w:trPr>
        <w:tc>
          <w:tcPr>
            <w:tcW w:w="4548" w:type="dxa"/>
          </w:tcPr>
          <w:p w:rsidR="004F5728" w:rsidRPr="00CA19CA" w:rsidRDefault="00AD434D" w:rsidP="00DE2F86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cstheme="minorBidi" w:hint="cs"/>
                <w:color w:val="000000"/>
                <w:rtl/>
                <w:lang w:bidi="ar-JO"/>
              </w:rPr>
              <w:t xml:space="preserve">الموعد الأخير لتقديم العروض </w:t>
            </w:r>
          </w:p>
        </w:tc>
        <w:tc>
          <w:tcPr>
            <w:tcW w:w="3608" w:type="dxa"/>
          </w:tcPr>
          <w:p w:rsidR="004F5728" w:rsidRPr="00FD638B" w:rsidRDefault="00AD434D" w:rsidP="006D6027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 xml:space="preserve">05.08.2021 </w:t>
            </w:r>
            <w:r w:rsidR="00DE2F86">
              <w:rPr>
                <w:rFonts w:cs="Arial" w:hint="cs"/>
                <w:color w:val="000000"/>
                <w:rtl/>
                <w:lang w:bidi="ar-JO"/>
              </w:rPr>
              <w:t>الساعة</w:t>
            </w:r>
            <w:r w:rsidR="00DE2F86">
              <w:rPr>
                <w:rFonts w:hint="cs"/>
                <w:color w:val="000000"/>
                <w:rtl/>
              </w:rPr>
              <w:t xml:space="preserve"> </w:t>
            </w:r>
            <w:r w:rsidRPr="00FD638B">
              <w:rPr>
                <w:rFonts w:hint="cs"/>
                <w:color w:val="000000"/>
                <w:rtl/>
              </w:rPr>
              <w:t>12:00</w:t>
            </w:r>
          </w:p>
        </w:tc>
      </w:tr>
      <w:bookmarkEnd w:id="1"/>
    </w:tbl>
    <w:p w:rsidR="004F5728" w:rsidRPr="004F5728" w:rsidRDefault="004F5728" w:rsidP="004F5728">
      <w:pPr>
        <w:jc w:val="left"/>
        <w:rPr>
          <w:rtl/>
        </w:rPr>
      </w:pPr>
    </w:p>
    <w:p w:rsidR="00DE2F86" w:rsidRDefault="00AD434D" w:rsidP="00AE4AFB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تحتفظ الوزارة لنفسها بالحق بتغيير مواعيد، </w:t>
      </w:r>
      <w:r>
        <w:rPr>
          <w:rFonts w:cstheme="minorBidi" w:hint="cs"/>
          <w:rtl/>
          <w:lang w:bidi="ar-JO"/>
        </w:rPr>
        <w:t>وفقاً لتقديراتها الحصرية.</w:t>
      </w:r>
    </w:p>
    <w:p w:rsidR="00DE2F86" w:rsidRDefault="00AD434D" w:rsidP="00DE2F86">
      <w:pPr>
        <w:pStyle w:val="NumberList0"/>
        <w:numPr>
          <w:ilvl w:val="0"/>
          <w:numId w:val="0"/>
        </w:numPr>
        <w:ind w:left="357" w:hanging="357"/>
      </w:pPr>
      <w:r>
        <w:rPr>
          <w:rFonts w:cstheme="minorBidi" w:hint="cs"/>
          <w:rtl/>
          <w:lang w:bidi="ar-JO"/>
        </w:rPr>
        <w:t xml:space="preserve">يمكن الحصول على الأجوبة على الأسئلة الاستفسارية وتفاصيل إضافية عند نشرها في موقع دائرة المشتريات الحكومية على الانترنت وفي موقع الوزارة على الانترنت بالعنوان: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AD434D" w:rsidP="00AE4AFB">
      <w:pPr>
        <w:rPr>
          <w:rFonts w:ascii="David" w:eastAsia="Times New Roman" w:hAnsi="Times New Roman"/>
          <w:lang w:eastAsia="he-IL"/>
        </w:rPr>
      </w:pPr>
      <w:hyperlink r:id="rId10" w:history="1">
        <w:r w:rsidR="002B1251" w:rsidRPr="00563278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https://www.gov.il/he/Departments/publications/Call_for_bids/tender-23-2021</w:t>
        </w:r>
      </w:hyperlink>
    </w:p>
    <w:p w:rsidR="002B1251" w:rsidRDefault="002B1251" w:rsidP="00AE4AFB">
      <w:pPr>
        <w:rPr>
          <w:rtl/>
        </w:rPr>
      </w:pPr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DE2F86" w:rsidRDefault="00AD434D" w:rsidP="00AE4AFB">
      <w:pPr>
        <w:pStyle w:val="Para2"/>
        <w:jc w:val="right"/>
        <w:rPr>
          <w:rFonts w:cs="Arial"/>
          <w:lang w:bidi="ar-JO"/>
        </w:rPr>
      </w:pPr>
      <w:r>
        <w:rPr>
          <w:rFonts w:cs="Arial" w:hint="cs"/>
          <w:rtl/>
          <w:lang w:bidi="ar-JO"/>
        </w:rPr>
        <w:t>لجنة المناقصات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434D" w:rsidRDefault="00AD434D" w:rsidP="00AD434D">
      <w:pPr>
        <w:spacing w:after="0" w:line="240" w:lineRule="auto"/>
      </w:pPr>
      <w:r>
        <w:separator/>
      </w:r>
    </w:p>
  </w:endnote>
  <w:endnote w:type="continuationSeparator" w:id="0">
    <w:p w:rsidR="00AD434D" w:rsidRDefault="00AD434D" w:rsidP="00AD43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434D" w:rsidRDefault="00AD434D" w:rsidP="00AD434D">
      <w:pPr>
        <w:spacing w:after="0" w:line="240" w:lineRule="auto"/>
      </w:pPr>
      <w:r>
        <w:separator/>
      </w:r>
    </w:p>
  </w:footnote>
  <w:footnote w:type="continuationSeparator" w:id="0">
    <w:p w:rsidR="00AD434D" w:rsidRDefault="00AD434D" w:rsidP="00AD434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E6E468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C3E56D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62AB46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50A07B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8FA9C6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C3CA86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47AA9E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314E13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CDE47A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6"/>
  </w:docVars>
  <w:rsids>
    <w:rsidRoot w:val="00AE4AFB"/>
    <w:rsid w:val="00074B68"/>
    <w:rsid w:val="000C460B"/>
    <w:rsid w:val="001279A2"/>
    <w:rsid w:val="001D24C4"/>
    <w:rsid w:val="00246695"/>
    <w:rsid w:val="002B1251"/>
    <w:rsid w:val="002B55FF"/>
    <w:rsid w:val="00387419"/>
    <w:rsid w:val="003B4CDB"/>
    <w:rsid w:val="003E3F4D"/>
    <w:rsid w:val="004070B6"/>
    <w:rsid w:val="0047122E"/>
    <w:rsid w:val="004A0B7B"/>
    <w:rsid w:val="004A0FE7"/>
    <w:rsid w:val="004A1C99"/>
    <w:rsid w:val="004D0BCF"/>
    <w:rsid w:val="004F5728"/>
    <w:rsid w:val="005304C5"/>
    <w:rsid w:val="00563278"/>
    <w:rsid w:val="005711B7"/>
    <w:rsid w:val="00572E3E"/>
    <w:rsid w:val="005C3189"/>
    <w:rsid w:val="00603101"/>
    <w:rsid w:val="0061447E"/>
    <w:rsid w:val="00673DD0"/>
    <w:rsid w:val="006D6027"/>
    <w:rsid w:val="00720C17"/>
    <w:rsid w:val="00722DB5"/>
    <w:rsid w:val="007512DC"/>
    <w:rsid w:val="007905FD"/>
    <w:rsid w:val="007937EA"/>
    <w:rsid w:val="007E2AB7"/>
    <w:rsid w:val="007F15FE"/>
    <w:rsid w:val="008048F6"/>
    <w:rsid w:val="008107B7"/>
    <w:rsid w:val="0081281F"/>
    <w:rsid w:val="00830208"/>
    <w:rsid w:val="00891CC5"/>
    <w:rsid w:val="008C668D"/>
    <w:rsid w:val="00926E7A"/>
    <w:rsid w:val="00950506"/>
    <w:rsid w:val="0098243B"/>
    <w:rsid w:val="009F3115"/>
    <w:rsid w:val="00A06A60"/>
    <w:rsid w:val="00AD434D"/>
    <w:rsid w:val="00AE4AFB"/>
    <w:rsid w:val="00B3518E"/>
    <w:rsid w:val="00B52E47"/>
    <w:rsid w:val="00B648CA"/>
    <w:rsid w:val="00B90CB8"/>
    <w:rsid w:val="00BA6914"/>
    <w:rsid w:val="00C730BE"/>
    <w:rsid w:val="00CA19CA"/>
    <w:rsid w:val="00CA42E4"/>
    <w:rsid w:val="00CA4EEC"/>
    <w:rsid w:val="00CF6450"/>
    <w:rsid w:val="00D552CB"/>
    <w:rsid w:val="00DA05BF"/>
    <w:rsid w:val="00DA1D25"/>
    <w:rsid w:val="00DA7327"/>
    <w:rsid w:val="00DC5314"/>
    <w:rsid w:val="00DE2F86"/>
    <w:rsid w:val="00DF4CB0"/>
    <w:rsid w:val="00EA22D5"/>
    <w:rsid w:val="00EC0602"/>
    <w:rsid w:val="00F31C88"/>
    <w:rsid w:val="00F77781"/>
    <w:rsid w:val="00F96C84"/>
    <w:rsid w:val="00FA076C"/>
    <w:rsid w:val="00FB1C9A"/>
    <w:rsid w:val="00FD638B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8BA52D1B-3EDF-453A-9263-60B230A58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aliases w:val="1 תו,1 תו תו,Header תו תו תו,Header תו תו תו תו,כותרת עליונה תו תו,כותרת ראשית"/>
    <w:basedOn w:val="a"/>
    <w:link w:val="a4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aliases w:val="1 תו תו1,1 תו תו תו,Header תו תו תו תו1,Header תו תו תו תו תו,כותרת עליונה תו תו תו,כותרת ראשית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styleId="a6">
    <w:name w:val="footer"/>
    <w:basedOn w:val="a"/>
    <w:link w:val="a7"/>
    <w:uiPriority w:val="99"/>
    <w:unhideWhenUsed/>
    <w:rsid w:val="00720C1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720C17"/>
    <w:rPr>
      <w:rFonts w:ascii="Calibri" w:eastAsia="Calibri" w:hAnsi="Calibri" w:cs="David"/>
      <w:sz w:val="24"/>
      <w:szCs w:val="24"/>
    </w:rPr>
  </w:style>
  <w:style w:type="paragraph" w:customStyle="1" w:styleId="Normal1">
    <w:name w:val="Normal1"/>
    <w:basedOn w:val="3"/>
    <w:link w:val="Normal10"/>
    <w:rsid w:val="00AD434D"/>
    <w:pPr>
      <w:outlineLvl w:val="9"/>
    </w:pPr>
    <w:rPr>
      <w:rFonts w:ascii="Arial" w:hAnsi="Arial" w:cs="Arial"/>
      <w:b w:val="0"/>
      <w:bCs w:val="0"/>
      <w:lang w:bidi="ar-JO"/>
    </w:rPr>
  </w:style>
  <w:style w:type="character" w:customStyle="1" w:styleId="Normal10">
    <w:name w:val="Normal1 תו"/>
    <w:basedOn w:val="30"/>
    <w:link w:val="Normal1"/>
    <w:rsid w:val="00AD434D"/>
    <w:rPr>
      <w:rFonts w:ascii="Arial" w:eastAsia="Calibri" w:hAnsi="Arial" w:cs="Arial"/>
      <w:b w:val="0"/>
      <w:bCs w:val="0"/>
      <w:sz w:val="24"/>
      <w:szCs w:val="24"/>
      <w:lang w:bidi="ar-J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23-202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662</Characters>
  <Application>Microsoft Office Word</Application>
  <DocSecurity>4</DocSecurity>
  <Lines>26</Lines>
  <Paragraphs>17</Paragraphs>
  <ScaleCrop>false</ScaleCrop>
  <Company/>
  <LinksUpToDate>false</LinksUpToDate>
  <CharactersWithSpaces>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tenders-docs_23.21 H</dc:title>
  <dc:creator>Adi Reuven (rechesh)</dc:creator>
  <dc:description>שלב 3 - טיפול בטבלאות</dc:description>
  <cp:lastModifiedBy>Adi Reuven (rechesh)</cp:lastModifiedBy>
  <cp:revision>2</cp:revision>
  <dcterms:created xsi:type="dcterms:W3CDTF">2021-07-08T05:54:00Z</dcterms:created>
  <dcterms:modified xsi:type="dcterms:W3CDTF">2021-07-08T05:54:00Z</dcterms:modified>
  <dc:language>עברית</dc:language>
</cp:coreProperties>
</file>